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f05fa459042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ZALDO ØKONOMI JANSEN.</w:t>
      </w:r>
    </w:p>
    <w:sectPr>
      <w:headerReference xmlns:r="http://schemas.openxmlformats.org/officeDocument/2006/relationships" w:type="default" r:id="R2c2f1bfd340b48ef"/>
      <w:footerReference xmlns:r="http://schemas.openxmlformats.org/officeDocument/2006/relationships" w:type="default" r:id="R68a78dce83e2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2f1bfd340b48ef" /><Relationship Type="http://schemas.openxmlformats.org/officeDocument/2006/relationships/footer" Target="/word/footer1.xml" Id="R68a78dce83e24263" /></Relationships>
</file>