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cac3c1e21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39ba28066ff14d67"/>
      <w:footerReference xmlns:r="http://schemas.openxmlformats.org/officeDocument/2006/relationships" w:type="default" r:id="R4ddbbde36d46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a28066ff14d67" /><Relationship Type="http://schemas.openxmlformats.org/officeDocument/2006/relationships/footer" Target="/word/footer1.xml" Id="R4ddbbde36d4647e7" /></Relationships>
</file>