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a824ecae0446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AS CLIPPER.</w:t>
      </w:r>
    </w:p>
    <w:sectPr>
      <w:headerReference xmlns:r="http://schemas.openxmlformats.org/officeDocument/2006/relationships" w:type="default" r:id="R59268e2cc60a4228"/>
      <w:footerReference xmlns:r="http://schemas.openxmlformats.org/officeDocument/2006/relationships" w:type="default" r:id="Rf920686c8af143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CLIPPER   ·   Org.nr 922 490 511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CLIPPER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268e2cc60a4228" /><Relationship Type="http://schemas.openxmlformats.org/officeDocument/2006/relationships/footer" Target="/word/footer1.xml" Id="Rf920686c8af143dc" /></Relationships>
</file>