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3bec5c238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e54834bd12de438f"/>
      <w:footerReference xmlns:r="http://schemas.openxmlformats.org/officeDocument/2006/relationships" w:type="default" r:id="R7a8208d9be34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834bd12de438f" /><Relationship Type="http://schemas.openxmlformats.org/officeDocument/2006/relationships/footer" Target="/word/footer1.xml" Id="R7a8208d9be344054" /></Relationships>
</file>