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a193cdce9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e6103f1bf479c"/>
      <w:footerReference xmlns:r="http://schemas.openxmlformats.org/officeDocument/2006/relationships" w:type="default" r:id="Rc09ae3696373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e6103f1bf479c" /><Relationship Type="http://schemas.openxmlformats.org/officeDocument/2006/relationships/footer" Target="/word/footer1.xml" Id="Rc09ae369637349c8" /></Relationships>
</file>