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fda685d80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NORGESTAK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3a583eee08214be2"/>
      <w:footerReference xmlns:r="http://schemas.openxmlformats.org/officeDocument/2006/relationships" w:type="default" r:id="R0e07aca540ce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83eee08214be2" /><Relationship Type="http://schemas.openxmlformats.org/officeDocument/2006/relationships/footer" Target="/word/footer1.xml" Id="R0e07aca540ce4bb5" /></Relationships>
</file>