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aab771a88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ALVO INDUSTRI AS</w:t>
      </w:r>
    </w:p>
    <w:sectPr>
      <w:headerReference xmlns:r="http://schemas.openxmlformats.org/officeDocument/2006/relationships" w:type="default" r:id="R1bf4581e447240f4"/>
      <w:footerReference xmlns:r="http://schemas.openxmlformats.org/officeDocument/2006/relationships" w:type="default" r:id="R00f57540b7a1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4581e447240f4" /><Relationship Type="http://schemas.openxmlformats.org/officeDocument/2006/relationships/footer" Target="/word/footer1.xml" Id="R00f57540b7a146fc" /></Relationships>
</file>