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9a364cdb9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ALVO INDUSTRI AS.</w:t>
      </w:r>
    </w:p>
    <w:sectPr>
      <w:headerReference xmlns:r="http://schemas.openxmlformats.org/officeDocument/2006/relationships" w:type="default" r:id="R6f63984a47ad4454"/>
      <w:footerReference xmlns:r="http://schemas.openxmlformats.org/officeDocument/2006/relationships" w:type="default" r:id="Rdf29cc405798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3984a47ad4454" /><Relationship Type="http://schemas.openxmlformats.org/officeDocument/2006/relationships/footer" Target="/word/footer1.xml" Id="Rdf29cc405798478e" /></Relationships>
</file>