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8d9901061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SVARE PANORAMA AS</w:t>
      </w:r>
    </w:p>
    <w:sectPr>
      <w:headerReference xmlns:r="http://schemas.openxmlformats.org/officeDocument/2006/relationships" w:type="default" r:id="R1bab6fa21da64a96"/>
      <w:footerReference xmlns:r="http://schemas.openxmlformats.org/officeDocument/2006/relationships" w:type="default" r:id="Rd59028cadaaa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SVARE PANORAMA AS   ·   Org.nr 922 025 843   ·   c/o Else Karine Svare, Øvre Skjoldvei 13   ·   0881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SVARE PANORAMA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b6fa21da64a96" /><Relationship Type="http://schemas.openxmlformats.org/officeDocument/2006/relationships/footer" Target="/word/footer1.xml" Id="Rd59028cadaaa4872" /></Relationships>
</file>