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bc854332642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SVARE PANORAMA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SVARE PANORAMA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0aaae47a9f4ca3"/>
      <w:footerReference xmlns:r="http://schemas.openxmlformats.org/officeDocument/2006/relationships" w:type="default" r:id="R693fc6303178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SVARE PANORAMA AS   ·   Org.nr 922 025 843   ·   c/o Else Karine Svare, Øvre Skjoldvei 13   ·   0881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SVARE PANORAMA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0aaae47a9f4ca3" /><Relationship Type="http://schemas.openxmlformats.org/officeDocument/2006/relationships/footer" Target="/word/footer1.xml" Id="R693fc630317841c3" /></Relationships>
</file>