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93c41a1bc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ELWE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286901a88fcd4e3d"/>
      <w:footerReference xmlns:r="http://schemas.openxmlformats.org/officeDocument/2006/relationships" w:type="default" r:id="R7b01c371ba0c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901a88fcd4e3d" /><Relationship Type="http://schemas.openxmlformats.org/officeDocument/2006/relationships/footer" Target="/word/footer1.xml" Id="R7b01c371ba0c4bbb" /></Relationships>
</file>