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61f320d92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875ff13cd841ef"/>
      <w:footerReference xmlns:r="http://schemas.openxmlformats.org/officeDocument/2006/relationships" w:type="default" r:id="R2c2d148395ca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DAB HOLDING AS   ·   Org.nr 921 893 035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75ff13cd841ef" /><Relationship Type="http://schemas.openxmlformats.org/officeDocument/2006/relationships/footer" Target="/word/footer1.xml" Id="R2c2d148395ca4088" /></Relationships>
</file>