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2c97628b7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48e6257829434db5"/>
      <w:footerReference xmlns:r="http://schemas.openxmlformats.org/officeDocument/2006/relationships" w:type="default" r:id="Reb859d1e71d1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257829434db5" /><Relationship Type="http://schemas.openxmlformats.org/officeDocument/2006/relationships/footer" Target="/word/footer1.xml" Id="Reb859d1e71d14e4f" /></Relationships>
</file>