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a06d090c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2abc0e29b80a4f6b"/>
      <w:footerReference xmlns:r="http://schemas.openxmlformats.org/officeDocument/2006/relationships" w:type="default" r:id="Reb24b079aaf2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c0e29b80a4f6b" /><Relationship Type="http://schemas.openxmlformats.org/officeDocument/2006/relationships/footer" Target="/word/footer1.xml" Id="Reb24b079aaf248d8" /></Relationships>
</file>