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75a3491a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32358c76564d46af"/>
      <w:footerReference xmlns:r="http://schemas.openxmlformats.org/officeDocument/2006/relationships" w:type="default" r:id="Re56b58d200b2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8c76564d46af" /><Relationship Type="http://schemas.openxmlformats.org/officeDocument/2006/relationships/footer" Target="/word/footer1.xml" Id="Re56b58d200b24dba" /></Relationships>
</file>