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4a49f6956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2e73611992664dc6"/>
      <w:footerReference xmlns:r="http://schemas.openxmlformats.org/officeDocument/2006/relationships" w:type="default" r:id="R0e21af0ec7cd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3611992664dc6" /><Relationship Type="http://schemas.openxmlformats.org/officeDocument/2006/relationships/footer" Target="/word/footer1.xml" Id="R0e21af0ec7cd4b64" /></Relationships>
</file>