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270cf40d2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121240efb45cd"/>
      <w:footerReference xmlns:r="http://schemas.openxmlformats.org/officeDocument/2006/relationships" w:type="default" r:id="Rf1f6fa86ef22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121240efb45cd" /><Relationship Type="http://schemas.openxmlformats.org/officeDocument/2006/relationships/footer" Target="/word/footer1.xml" Id="Rf1f6fa86ef2243e7" /></Relationships>
</file>