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cfdc43563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da735897dadc4dc3"/>
      <w:footerReference xmlns:r="http://schemas.openxmlformats.org/officeDocument/2006/relationships" w:type="default" r:id="R9406b3d6aab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35897dadc4dc3" /><Relationship Type="http://schemas.openxmlformats.org/officeDocument/2006/relationships/footer" Target="/word/footer1.xml" Id="R9406b3d6aabe4e2a" /></Relationships>
</file>