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13d38b2deb43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BILLINGS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BILLINGS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91d13d56454757"/>
      <w:footerReference xmlns:r="http://schemas.openxmlformats.org/officeDocument/2006/relationships" w:type="default" r:id="Rb1d5f5aad1c041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BILLINGS AS   ·   Org.nr 921 687 311   ·   Høyenhallveien 31B   ·   0678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BILLINGS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91d13d56454757" /><Relationship Type="http://schemas.openxmlformats.org/officeDocument/2006/relationships/footer" Target="/word/footer1.xml" Id="Rb1d5f5aad1c0416f" /></Relationships>
</file>