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01764f3f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4a7cf48394fa8"/>
      <w:footerReference xmlns:r="http://schemas.openxmlformats.org/officeDocument/2006/relationships" w:type="default" r:id="Rb2d0b2f7269a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4a7cf48394fa8" /><Relationship Type="http://schemas.openxmlformats.org/officeDocument/2006/relationships/footer" Target="/word/footer1.xml" Id="Rb2d0b2f7269a4419" /></Relationships>
</file>