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582560e88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f0d3b9315b6e44fe"/>
      <w:footerReference xmlns:r="http://schemas.openxmlformats.org/officeDocument/2006/relationships" w:type="default" r:id="R1513482ac27f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3b9315b6e44fe" /><Relationship Type="http://schemas.openxmlformats.org/officeDocument/2006/relationships/footer" Target="/word/footer1.xml" Id="R1513482ac27f4c03" /></Relationships>
</file>