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84e0beb3b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5c55bf6e7a954bce"/>
      <w:footerReference xmlns:r="http://schemas.openxmlformats.org/officeDocument/2006/relationships" w:type="default" r:id="Rb08529752f55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5bf6e7a954bce" /><Relationship Type="http://schemas.openxmlformats.org/officeDocument/2006/relationships/footer" Target="/word/footer1.xml" Id="Rb08529752f5545c4" /></Relationships>
</file>