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a135925f3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CELESTE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CELESTE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e6307ee494823"/>
      <w:footerReference xmlns:r="http://schemas.openxmlformats.org/officeDocument/2006/relationships" w:type="default" r:id="R36e5adfebf13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e6307ee494823" /><Relationship Type="http://schemas.openxmlformats.org/officeDocument/2006/relationships/footer" Target="/word/footer1.xml" Id="R36e5adfebf134966" /></Relationships>
</file>