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62113af0a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SKYKULA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413539f1c8a24e91"/>
      <w:footerReference xmlns:r="http://schemas.openxmlformats.org/officeDocument/2006/relationships" w:type="default" r:id="R192885fca957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539f1c8a24e91" /><Relationship Type="http://schemas.openxmlformats.org/officeDocument/2006/relationships/footer" Target="/word/footer1.xml" Id="R192885fca957433b" /></Relationships>
</file>