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695229409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066652dbe1ba42f7"/>
      <w:footerReference xmlns:r="http://schemas.openxmlformats.org/officeDocument/2006/relationships" w:type="default" r:id="Rfb0bd5ada0ab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652dbe1ba42f7" /><Relationship Type="http://schemas.openxmlformats.org/officeDocument/2006/relationships/footer" Target="/word/footer1.xml" Id="Rfb0bd5ada0ab4333" /></Relationships>
</file>