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25b25864c94e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ALLOCATION AS</w:t>
      </w:r>
    </w:p>
    <w:sectPr>
      <w:headerReference xmlns:r="http://schemas.openxmlformats.org/officeDocument/2006/relationships" w:type="default" r:id="R6d0014db0a704807"/>
      <w:footerReference xmlns:r="http://schemas.openxmlformats.org/officeDocument/2006/relationships" w:type="default" r:id="Rdc649c62e08948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ALLOCATION AS   ·   Org.nr 921 532 385   ·   Sommerrogata 17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ALLOCATION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0014db0a704807" /><Relationship Type="http://schemas.openxmlformats.org/officeDocument/2006/relationships/footer" Target="/word/footer1.xml" Id="Rdc649c62e089483e" /></Relationships>
</file>