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aad675a42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19046bc286324a56"/>
      <w:footerReference xmlns:r="http://schemas.openxmlformats.org/officeDocument/2006/relationships" w:type="default" r:id="Rbc82dbe5bdfe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46bc286324a56" /><Relationship Type="http://schemas.openxmlformats.org/officeDocument/2006/relationships/footer" Target="/word/footer1.xml" Id="Rbc82dbe5bdfe4f38" /></Relationships>
</file>