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11ad55418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TIDE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TIDE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870f519d74559"/>
      <w:footerReference xmlns:r="http://schemas.openxmlformats.org/officeDocument/2006/relationships" w:type="default" r:id="Rc296cfa106c2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870f519d74559" /><Relationship Type="http://schemas.openxmlformats.org/officeDocument/2006/relationships/footer" Target="/word/footer1.xml" Id="Rc296cfa106c24f03" /></Relationships>
</file>