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b8f79d6f9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SENJA KOMMUNE</w:t>
      </w:r>
    </w:p>
    <w:sectPr>
      <w:headerReference xmlns:r="http://schemas.openxmlformats.org/officeDocument/2006/relationships" w:type="default" r:id="Ra6fdab783f1745fc"/>
      <w:footerReference xmlns:r="http://schemas.openxmlformats.org/officeDocument/2006/relationships" w:type="default" r:id="Rd38c29f0ea27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KOMMUNE   ·   Org.nr 921 369 417   ·   Rådhusveien 8   ·   9300 FINNSNES   ·   post@senja.kommune.no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dab783f1745fc" /><Relationship Type="http://schemas.openxmlformats.org/officeDocument/2006/relationships/footer" Target="/word/footer1.xml" Id="Rd38c29f0ea274ba5" /></Relationships>
</file>