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451cf2c0f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KOMMUNE</w:t>
      </w:r>
    </w:p>
    <w:sectPr>
      <w:headerReference xmlns:r="http://schemas.openxmlformats.org/officeDocument/2006/relationships" w:type="default" r:id="Rc87f5743647f4813"/>
      <w:footerReference xmlns:r="http://schemas.openxmlformats.org/officeDocument/2006/relationships" w:type="default" r:id="Rbaa473e69198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KOMMUNE   ·   Org.nr 921 369 417   ·   Rådhusveien 8   ·   9300 FINNSNES   ·   post@senja.kommune.no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f5743647f4813" /><Relationship Type="http://schemas.openxmlformats.org/officeDocument/2006/relationships/footer" Target="/word/footer1.xml" Id="Rbaa473e691984eac" /></Relationships>
</file>