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8fec12720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2c951b3cf44528"/>
      <w:footerReference xmlns:r="http://schemas.openxmlformats.org/officeDocument/2006/relationships" w:type="default" r:id="Ra1f6f4426b28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c951b3cf44528" /><Relationship Type="http://schemas.openxmlformats.org/officeDocument/2006/relationships/footer" Target="/word/footer1.xml" Id="Ra1f6f4426b2847e5" /></Relationships>
</file>