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927907ac645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170857c2b1924c34"/>
      <w:footerReference xmlns:r="http://schemas.openxmlformats.org/officeDocument/2006/relationships" w:type="default" r:id="R25f60efd4564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857c2b1924c34" /><Relationship Type="http://schemas.openxmlformats.org/officeDocument/2006/relationships/footer" Target="/word/footer1.xml" Id="R25f60efd45644653" /></Relationships>
</file>