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1ea2439fc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58198bdfcedb415d"/>
      <w:footerReference xmlns:r="http://schemas.openxmlformats.org/officeDocument/2006/relationships" w:type="default" r:id="R73f6dde73398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98bdfcedb415d" /><Relationship Type="http://schemas.openxmlformats.org/officeDocument/2006/relationships/footer" Target="/word/footer1.xml" Id="R73f6dde7339843d3" /></Relationships>
</file>