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679cdec124e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OLF HOLDING AS</w:t>
      </w:r>
    </w:p>
    <w:sectPr>
      <w:headerReference xmlns:r="http://schemas.openxmlformats.org/officeDocument/2006/relationships" w:type="default" r:id="R9852fc6a455747e7"/>
      <w:footerReference xmlns:r="http://schemas.openxmlformats.org/officeDocument/2006/relationships" w:type="default" r:id="R9a8229ebc161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2fc6a455747e7" /><Relationship Type="http://schemas.openxmlformats.org/officeDocument/2006/relationships/footer" Target="/word/footer1.xml" Id="R9a8229ebc1614a3e" /></Relationships>
</file>