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a5b60ecb8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0f494d8d6a4e52"/>
      <w:footerReference xmlns:r="http://schemas.openxmlformats.org/officeDocument/2006/relationships" w:type="default" r:id="R67c85c5d0e3d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f494d8d6a4e52" /><Relationship Type="http://schemas.openxmlformats.org/officeDocument/2006/relationships/footer" Target="/word/footer1.xml" Id="R67c85c5d0e3d4a63" /></Relationships>
</file>