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4ad621a3a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MUZUNGU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MUZUNGU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5e1ec446e491e"/>
      <w:footerReference xmlns:r="http://schemas.openxmlformats.org/officeDocument/2006/relationships" w:type="default" r:id="R0c46eb284f14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MUZUNGU INVEST AS   ·   Org.nr 921 090 935   ·   Kvernveien 13B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MUZUNGU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5e1ec446e491e" /><Relationship Type="http://schemas.openxmlformats.org/officeDocument/2006/relationships/footer" Target="/word/footer1.xml" Id="R0c46eb284f144151" /></Relationships>
</file>