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46923238c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bd2d5ca154ba0"/>
      <w:footerReference xmlns:r="http://schemas.openxmlformats.org/officeDocument/2006/relationships" w:type="default" r:id="Rb4a822b37aaf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bd2d5ca154ba0" /><Relationship Type="http://schemas.openxmlformats.org/officeDocument/2006/relationships/footer" Target="/word/footer1.xml" Id="Rb4a822b37aaf42c8" /></Relationships>
</file>