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bef74f4bf547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KORBU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KORBU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2b723e268a4e0f"/>
      <w:footerReference xmlns:r="http://schemas.openxmlformats.org/officeDocument/2006/relationships" w:type="default" r:id="R634992d9320c49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KORBU INVEST AS   ·   Org.nr 921 005 652   ·   Sporveisgata 4   ·   0354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KORBU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2b723e268a4e0f" /><Relationship Type="http://schemas.openxmlformats.org/officeDocument/2006/relationships/footer" Target="/word/footer1.xml" Id="R634992d9320c490e" /></Relationships>
</file>