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a5303480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ace66afe19d845d5"/>
      <w:footerReference xmlns:r="http://schemas.openxmlformats.org/officeDocument/2006/relationships" w:type="default" r:id="R352363f5b74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66afe19d845d5" /><Relationship Type="http://schemas.openxmlformats.org/officeDocument/2006/relationships/footer" Target="/word/footer1.xml" Id="R352363f5b74142bc" /></Relationships>
</file>