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f80fa7176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ENDURANCE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bfb0a44325594a3b"/>
      <w:footerReference xmlns:r="http://schemas.openxmlformats.org/officeDocument/2006/relationships" w:type="default" r:id="R513abd855111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0a44325594a3b" /><Relationship Type="http://schemas.openxmlformats.org/officeDocument/2006/relationships/footer" Target="/word/footer1.xml" Id="R513abd8551114776" /></Relationships>
</file>