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ed88b129f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3db0d2f2b456a"/>
      <w:footerReference xmlns:r="http://schemas.openxmlformats.org/officeDocument/2006/relationships" w:type="default" r:id="R8455d848ff2a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3db0d2f2b456a" /><Relationship Type="http://schemas.openxmlformats.org/officeDocument/2006/relationships/footer" Target="/word/footer1.xml" Id="R8455d848ff2a44e1" /></Relationships>
</file>