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90428cb92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78a0b685c4bc7"/>
      <w:footerReference xmlns:r="http://schemas.openxmlformats.org/officeDocument/2006/relationships" w:type="default" r:id="Rdeb7e98add4c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8a0b685c4bc7" /><Relationship Type="http://schemas.openxmlformats.org/officeDocument/2006/relationships/footer" Target="/word/footer1.xml" Id="Rdeb7e98add4c4f64" /></Relationships>
</file>