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a29b8fea81467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WIKBORG HOLDING AS</w:t>
      </w:r>
    </w:p>
    <w:sectPr>
      <w:headerReference xmlns:r="http://schemas.openxmlformats.org/officeDocument/2006/relationships" w:type="default" r:id="R590a3bc071b54936"/>
      <w:footerReference xmlns:r="http://schemas.openxmlformats.org/officeDocument/2006/relationships" w:type="default" r:id="Ra566624ec28648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WIKBORG HOLDING AS   ·   Org.nr 920 683 207   ·   Wedel Jarlsbergs vei 27   ·   1358 JAR   ·   Tlf. 97 88 34 63   ·   pia@wikborg.com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WIKBORG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0a3bc071b54936" /><Relationship Type="http://schemas.openxmlformats.org/officeDocument/2006/relationships/footer" Target="/word/footer1.xml" Id="Ra566624ec2864875" /></Relationships>
</file>