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f5405640940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ØGREID HOLDING AS</w:t>
      </w:r>
    </w:p>
    <w:sectPr>
      <w:headerReference xmlns:r="http://schemas.openxmlformats.org/officeDocument/2006/relationships" w:type="default" r:id="R0d0ca7f5be9d46b3"/>
      <w:footerReference xmlns:r="http://schemas.openxmlformats.org/officeDocument/2006/relationships" w:type="default" r:id="Rcbab20d9e521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ØGREID HOLDING AS   ·   Org.nr 920 438 776   ·   c/o Øgreid AS, Løkkeveien 59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ØGREID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ca7f5be9d46b3" /><Relationship Type="http://schemas.openxmlformats.org/officeDocument/2006/relationships/footer" Target="/word/footer1.xml" Id="Rcbab20d9e521445b" /></Relationships>
</file>