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a7ff0ee6c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ØGREID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c0abb67f03424add"/>
      <w:footerReference xmlns:r="http://schemas.openxmlformats.org/officeDocument/2006/relationships" w:type="default" r:id="R3ae976971d1d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bb67f03424add" /><Relationship Type="http://schemas.openxmlformats.org/officeDocument/2006/relationships/footer" Target="/word/footer1.xml" Id="R3ae976971d1d4a08" /></Relationships>
</file>