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73c57485e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edf0a1509a784f51"/>
      <w:footerReference xmlns:r="http://schemas.openxmlformats.org/officeDocument/2006/relationships" w:type="default" r:id="Ra1f6eb52c230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a1509a784f51" /><Relationship Type="http://schemas.openxmlformats.org/officeDocument/2006/relationships/footer" Target="/word/footer1.xml" Id="Ra1f6eb52c23043ee" /></Relationships>
</file>