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270b12a43047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SYDVESTOVER AS</w:t>
      </w:r>
    </w:p>
    <w:sectPr>
      <w:headerReference xmlns:r="http://schemas.openxmlformats.org/officeDocument/2006/relationships" w:type="default" r:id="R44df5e9b7ffe45cc"/>
      <w:footerReference xmlns:r="http://schemas.openxmlformats.org/officeDocument/2006/relationships" w:type="default" r:id="Rc8c4e508d8284d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SYDVESTOVER AS   ·   Org.nr 920 129 919   ·   Lyngbakken 4   ·   5067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SYDVESTOVER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df5e9b7ffe45cc" /><Relationship Type="http://schemas.openxmlformats.org/officeDocument/2006/relationships/footer" Target="/word/footer1.xml" Id="Rc8c4e508d8284d06" /></Relationships>
</file>