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685f4dcc2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0ad250d8f4ef2"/>
      <w:footerReference xmlns:r="http://schemas.openxmlformats.org/officeDocument/2006/relationships" w:type="default" r:id="Rf8e16f9f53f5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EMOS HOLDING AS   ·   Org.nr 920 030 734   ·   Strandsneglvegen 41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0ad250d8f4ef2" /><Relationship Type="http://schemas.openxmlformats.org/officeDocument/2006/relationships/footer" Target="/word/footer1.xml" Id="Rf8e16f9f53f54825" /></Relationships>
</file>