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72e059a6f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ca14bbed741d3"/>
      <w:footerReference xmlns:r="http://schemas.openxmlformats.org/officeDocument/2006/relationships" w:type="default" r:id="Raab3e00678e3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ca14bbed741d3" /><Relationship Type="http://schemas.openxmlformats.org/officeDocument/2006/relationships/footer" Target="/word/footer1.xml" Id="Raab3e00678e34ad2" /></Relationships>
</file>