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570ca5f59b46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69c73df6fb4b85"/>
      <w:footerReference xmlns:r="http://schemas.openxmlformats.org/officeDocument/2006/relationships" w:type="default" r:id="R4d8310c8779844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ANRE AS   ·   Org.nr 919 982 748   ·   Thomassens vei 3   ·   8403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69c73df6fb4b85" /><Relationship Type="http://schemas.openxmlformats.org/officeDocument/2006/relationships/footer" Target="/word/footer1.xml" Id="R4d8310c877984425" /></Relationships>
</file>